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E7D" w:rsidRPr="00250A9B" w:rsidRDefault="008E0E7D" w:rsidP="008E0E7D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0A9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</w:t>
      </w:r>
    </w:p>
    <w:p w:rsidR="008E0E7D" w:rsidRPr="00250A9B" w:rsidRDefault="008E0E7D" w:rsidP="008E0E7D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8E0E7D" w:rsidRPr="00250A9B" w:rsidRDefault="008E0E7D" w:rsidP="008E0E7D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ПРАВО</w:t>
      </w:r>
    </w:p>
    <w:p w:rsidR="008E0E7D" w:rsidRDefault="008E0E7D" w:rsidP="008E0E7D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0E7D" w:rsidRPr="00250A9B" w:rsidRDefault="008E0E7D" w:rsidP="008E0E7D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E0E7D" w:rsidRDefault="008E0E7D" w:rsidP="008E0E7D">
      <w:pPr>
        <w:pStyle w:val="Default"/>
        <w:ind w:right="-1" w:firstLine="709"/>
        <w:contextualSpacing/>
        <w:jc w:val="center"/>
        <w:rPr>
          <w:b/>
          <w:bCs/>
          <w:i/>
          <w:iCs/>
          <w:sz w:val="26"/>
          <w:szCs w:val="26"/>
        </w:rPr>
      </w:pPr>
    </w:p>
    <w:p w:rsidR="008E0E7D" w:rsidRPr="00250A9B" w:rsidRDefault="008E0E7D" w:rsidP="008E0E7D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Общее время выполнения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работы – </w:t>
      </w:r>
      <w:r w:rsidRPr="001B6374">
        <w:rPr>
          <w:rFonts w:ascii="Times New Roman" w:hAnsi="Times New Roman" w:cs="Times New Roman"/>
          <w:b/>
          <w:sz w:val="28"/>
          <w:szCs w:val="28"/>
        </w:rPr>
        <w:t>120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8E0E7D" w:rsidRPr="00C74EF9" w:rsidRDefault="008E0E7D" w:rsidP="008E0E7D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</w:t>
      </w:r>
      <w:r w:rsidRPr="00C74EF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>50</w:t>
      </w:r>
    </w:p>
    <w:p w:rsidR="008E0E7D" w:rsidRPr="00250A9B" w:rsidRDefault="008E0E7D" w:rsidP="008E0E7D">
      <w:pPr>
        <w:spacing w:after="0" w:line="240" w:lineRule="auto"/>
        <w:ind w:right="-1"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E0E7D" w:rsidRDefault="008E0E7D" w:rsidP="008E0E7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0E7D" w:rsidRPr="00250A9B" w:rsidRDefault="008E0E7D" w:rsidP="008E0E7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7BA">
        <w:rPr>
          <w:rFonts w:ascii="Times New Roman" w:hAnsi="Times New Roman" w:cs="Times New Roman"/>
          <w:b/>
          <w:sz w:val="28"/>
          <w:szCs w:val="28"/>
        </w:rPr>
        <w:t>Выберите несколько правильных вариант</w:t>
      </w:r>
      <w:r w:rsidR="00D76729">
        <w:rPr>
          <w:rFonts w:ascii="Times New Roman" w:hAnsi="Times New Roman" w:cs="Times New Roman"/>
          <w:b/>
          <w:sz w:val="28"/>
          <w:szCs w:val="28"/>
        </w:rPr>
        <w:t>ов</w:t>
      </w:r>
      <w:r w:rsidRPr="003A67BA">
        <w:rPr>
          <w:rFonts w:ascii="Times New Roman" w:hAnsi="Times New Roman" w:cs="Times New Roman"/>
          <w:b/>
          <w:sz w:val="28"/>
          <w:szCs w:val="28"/>
        </w:rPr>
        <w:t xml:space="preserve"> ответа.</w:t>
      </w:r>
    </w:p>
    <w:p w:rsidR="008E0E7D" w:rsidRPr="00250A9B" w:rsidRDefault="008E0E7D" w:rsidP="008E0E7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>(максимальное) –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10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8E0E7D" w:rsidRDefault="008E0E7D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3945" w:rsidRPr="005E3945" w:rsidRDefault="005E3945" w:rsidP="005E3945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3945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оценивания: </w:t>
      </w:r>
    </w:p>
    <w:p w:rsidR="005E3945" w:rsidRPr="005E3945" w:rsidRDefault="005E3945" w:rsidP="005E3945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E3945" w:rsidRPr="005E3945" w:rsidTr="00F77880">
        <w:tc>
          <w:tcPr>
            <w:tcW w:w="4927" w:type="dxa"/>
          </w:tcPr>
          <w:p w:rsidR="005E3945" w:rsidRPr="005E3945" w:rsidRDefault="005E3945" w:rsidP="005E3945">
            <w:pPr>
              <w:spacing w:after="0" w:line="276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0E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два и более </w:t>
            </w:r>
            <w:r w:rsidRPr="008E0E7D">
              <w:rPr>
                <w:rFonts w:ascii="Times New Roman" w:eastAsia="Calibri" w:hAnsi="Times New Roman" w:cs="Times New Roman"/>
                <w:sz w:val="28"/>
                <w:szCs w:val="28"/>
              </w:rPr>
              <w:t>правильных варианта ответов</w:t>
            </w:r>
            <w:r w:rsidRPr="005E39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5E394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5E3945" w:rsidRPr="005E3945" w:rsidTr="00F77880">
        <w:tc>
          <w:tcPr>
            <w:tcW w:w="4927" w:type="dxa"/>
          </w:tcPr>
          <w:p w:rsidR="005E3945" w:rsidRPr="005E3945" w:rsidRDefault="005E3945" w:rsidP="005E3945">
            <w:pPr>
              <w:spacing w:after="0" w:line="276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8E0E7D">
              <w:rPr>
                <w:rFonts w:ascii="Times New Roman" w:eastAsia="Calibri" w:hAnsi="Times New Roman" w:cs="Times New Roman"/>
                <w:sz w:val="28"/>
                <w:szCs w:val="28"/>
              </w:rPr>
              <w:t>а один правильный вариант ответа</w:t>
            </w:r>
          </w:p>
        </w:tc>
        <w:tc>
          <w:tcPr>
            <w:tcW w:w="4927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5E394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  <w:tr w:rsidR="005E3945" w:rsidRPr="005E3945" w:rsidTr="00F77880">
        <w:tc>
          <w:tcPr>
            <w:tcW w:w="4927" w:type="dxa"/>
          </w:tcPr>
          <w:p w:rsidR="005E3945" w:rsidRDefault="005E3945" w:rsidP="005E3945">
            <w:pPr>
              <w:spacing w:after="0" w:line="276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 неправильные варианты ответа</w:t>
            </w:r>
          </w:p>
        </w:tc>
        <w:tc>
          <w:tcPr>
            <w:tcW w:w="4927" w:type="dxa"/>
          </w:tcPr>
          <w:p w:rsid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 балла</w:t>
            </w:r>
          </w:p>
        </w:tc>
      </w:tr>
    </w:tbl>
    <w:p w:rsidR="005E3945" w:rsidRDefault="005E3945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3945" w:rsidRPr="005E3945" w:rsidRDefault="005E3945" w:rsidP="005E3945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E3945">
        <w:rPr>
          <w:rFonts w:ascii="Times New Roman" w:eastAsia="Calibri" w:hAnsi="Times New Roman" w:cs="Times New Roman"/>
          <w:b/>
          <w:sz w:val="28"/>
          <w:szCs w:val="28"/>
        </w:rPr>
        <w:t>Правильные ответы</w:t>
      </w:r>
    </w:p>
    <w:p w:rsidR="005E3945" w:rsidRPr="005E3945" w:rsidRDefault="005E3945" w:rsidP="005E3945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1951" w:type="dxa"/>
        <w:tblLook w:val="04A0" w:firstRow="1" w:lastRow="0" w:firstColumn="1" w:lastColumn="0" w:noHBand="0" w:noVBand="1"/>
      </w:tblPr>
      <w:tblGrid>
        <w:gridCol w:w="2268"/>
        <w:gridCol w:w="2410"/>
      </w:tblGrid>
      <w:tr w:rsidR="005E3945" w:rsidRPr="005E3945" w:rsidTr="00F77880">
        <w:tc>
          <w:tcPr>
            <w:tcW w:w="2268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394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Вопрос теста</w:t>
            </w:r>
          </w:p>
        </w:tc>
        <w:tc>
          <w:tcPr>
            <w:tcW w:w="2410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394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Ответ теста</w:t>
            </w:r>
          </w:p>
        </w:tc>
      </w:tr>
      <w:tr w:rsidR="005E3945" w:rsidRPr="005E3945" w:rsidTr="00F77880">
        <w:tc>
          <w:tcPr>
            <w:tcW w:w="2268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394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Б, Г</w:t>
            </w:r>
          </w:p>
        </w:tc>
      </w:tr>
      <w:tr w:rsidR="005E3945" w:rsidRPr="005E3945" w:rsidTr="00F77880">
        <w:tc>
          <w:tcPr>
            <w:tcW w:w="2268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394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Б, В</w:t>
            </w:r>
          </w:p>
        </w:tc>
      </w:tr>
      <w:tr w:rsidR="005E3945" w:rsidRPr="005E3945" w:rsidTr="00F77880">
        <w:tc>
          <w:tcPr>
            <w:tcW w:w="2268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394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Б, Г</w:t>
            </w:r>
          </w:p>
        </w:tc>
      </w:tr>
      <w:tr w:rsidR="005E3945" w:rsidRPr="005E3945" w:rsidTr="00F77880">
        <w:tc>
          <w:tcPr>
            <w:tcW w:w="2268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394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Б, Г</w:t>
            </w:r>
          </w:p>
        </w:tc>
      </w:tr>
      <w:tr w:rsidR="005E3945" w:rsidRPr="005E3945" w:rsidTr="00F77880">
        <w:tc>
          <w:tcPr>
            <w:tcW w:w="2268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394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Б, В, Г</w:t>
            </w:r>
          </w:p>
        </w:tc>
      </w:tr>
    </w:tbl>
    <w:p w:rsidR="005E3945" w:rsidRDefault="005E3945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0E7D" w:rsidRDefault="008E0E7D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2C0C">
        <w:rPr>
          <w:rFonts w:ascii="Times New Roman" w:eastAsia="Calibri" w:hAnsi="Times New Roman" w:cs="Times New Roman"/>
          <w:b/>
          <w:sz w:val="28"/>
          <w:szCs w:val="28"/>
        </w:rPr>
        <w:t xml:space="preserve">ЗАДАНИЯ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822E91" w:rsidRPr="00822E91">
        <w:rPr>
          <w:rFonts w:ascii="Times New Roman" w:eastAsia="Calibri" w:hAnsi="Times New Roman" w:cs="Times New Roman"/>
          <w:b/>
          <w:sz w:val="28"/>
          <w:szCs w:val="28"/>
        </w:rPr>
        <w:t>Назовите две (2) организационно-правовые формы предпринимательства и раскройте их содержание.</w:t>
      </w:r>
    </w:p>
    <w:p w:rsidR="008E0E7D" w:rsidRDefault="008E0E7D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2C0C">
        <w:rPr>
          <w:rFonts w:ascii="Times New Roman" w:eastAsia="Calibri" w:hAnsi="Times New Roman" w:cs="Times New Roman"/>
          <w:b/>
          <w:sz w:val="28"/>
          <w:szCs w:val="28"/>
        </w:rPr>
        <w:t xml:space="preserve">КОЛИЧЕСТВО БАЛЛОВ (максимальное) </w:t>
      </w:r>
      <w:r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D92C0C">
        <w:rPr>
          <w:rFonts w:ascii="Times New Roman" w:eastAsia="Calibri" w:hAnsi="Times New Roman" w:cs="Times New Roman"/>
          <w:b/>
          <w:sz w:val="28"/>
          <w:szCs w:val="28"/>
        </w:rPr>
        <w:t xml:space="preserve"> 10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баллов</w:t>
      </w:r>
      <w:r w:rsidRPr="00D92C0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5E3945" w:rsidRDefault="005E3945" w:rsidP="005E3945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0E7D" w:rsidRPr="005E3945" w:rsidRDefault="005E3945" w:rsidP="005E3945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3945">
        <w:rPr>
          <w:rFonts w:ascii="Times New Roman" w:eastAsia="Calibri" w:hAnsi="Times New Roman" w:cs="Times New Roman"/>
          <w:sz w:val="28"/>
          <w:szCs w:val="28"/>
        </w:rPr>
        <w:t>Критерии оценивания:</w:t>
      </w:r>
    </w:p>
    <w:p w:rsidR="005E3945" w:rsidRDefault="005E3945" w:rsidP="008E0E7D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E3945" w:rsidRPr="005E3945" w:rsidTr="00F77880">
        <w:tc>
          <w:tcPr>
            <w:tcW w:w="4927" w:type="dxa"/>
          </w:tcPr>
          <w:p w:rsidR="005E3945" w:rsidRPr="005E3945" w:rsidRDefault="005E3945" w:rsidP="005E3945">
            <w:pPr>
              <w:ind w:firstLine="708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олное правильное выполнение задания </w:t>
            </w:r>
          </w:p>
        </w:tc>
        <w:tc>
          <w:tcPr>
            <w:tcW w:w="4927" w:type="dxa"/>
          </w:tcPr>
          <w:p w:rsidR="005E3945" w:rsidRPr="005E3945" w:rsidRDefault="005E3945" w:rsidP="005E3945">
            <w:pPr>
              <w:ind w:firstLine="708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</w:t>
            </w:r>
            <w:r w:rsidRPr="005E394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ов</w:t>
            </w:r>
          </w:p>
        </w:tc>
      </w:tr>
      <w:tr w:rsidR="005E3945" w:rsidRPr="005E3945" w:rsidTr="00F77880">
        <w:tc>
          <w:tcPr>
            <w:tcW w:w="4927" w:type="dxa"/>
          </w:tcPr>
          <w:p w:rsidR="005E3945" w:rsidRPr="005E3945" w:rsidRDefault="005E3945" w:rsidP="005E3945">
            <w:pPr>
              <w:ind w:firstLine="708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при отсутствии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одной </w:t>
            </w: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организационно-правовых форм </w:t>
            </w: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предпринимательства</w:t>
            </w:r>
          </w:p>
        </w:tc>
        <w:tc>
          <w:tcPr>
            <w:tcW w:w="4927" w:type="dxa"/>
          </w:tcPr>
          <w:p w:rsidR="005E3945" w:rsidRPr="005E3945" w:rsidRDefault="005E3945" w:rsidP="005E3945">
            <w:pPr>
              <w:ind w:firstLine="708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5</w:t>
            </w:r>
            <w:r w:rsidRPr="005E394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баллов</w:t>
            </w:r>
          </w:p>
        </w:tc>
      </w:tr>
      <w:tr w:rsidR="005E3945" w:rsidRPr="005E3945" w:rsidTr="00F77880">
        <w:tc>
          <w:tcPr>
            <w:tcW w:w="4927" w:type="dxa"/>
          </w:tcPr>
          <w:p w:rsidR="005E3945" w:rsidRPr="005E3945" w:rsidRDefault="005E3945" w:rsidP="005E3945">
            <w:pPr>
              <w:ind w:firstLine="708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при отсутствии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двух</w:t>
            </w: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организационно-правовых форм предпринимательства  </w:t>
            </w:r>
          </w:p>
        </w:tc>
        <w:tc>
          <w:tcPr>
            <w:tcW w:w="4927" w:type="dxa"/>
          </w:tcPr>
          <w:p w:rsidR="005E3945" w:rsidRDefault="005E3945" w:rsidP="005E3945">
            <w:pPr>
              <w:ind w:firstLine="708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:rsidR="005E3945" w:rsidRPr="005E3945" w:rsidRDefault="005E3945" w:rsidP="005E3945">
            <w:pPr>
              <w:ind w:firstLine="708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E394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0 балла</w:t>
            </w:r>
          </w:p>
        </w:tc>
      </w:tr>
      <w:tr w:rsidR="005E3945" w:rsidRPr="005E3945" w:rsidTr="00F77880">
        <w:tc>
          <w:tcPr>
            <w:tcW w:w="4927" w:type="dxa"/>
          </w:tcPr>
          <w:p w:rsidR="005E3945" w:rsidRPr="00F81BA8" w:rsidRDefault="005E3945" w:rsidP="005E3945">
            <w:pPr>
              <w:ind w:firstLine="708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Неправильная характеристика организационно</w:t>
            </w: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>-правов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ой</w:t>
            </w: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форм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ы</w:t>
            </w: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предпринимательства</w:t>
            </w:r>
          </w:p>
        </w:tc>
        <w:tc>
          <w:tcPr>
            <w:tcW w:w="4927" w:type="dxa"/>
          </w:tcPr>
          <w:p w:rsidR="005E3945" w:rsidRDefault="005E3945" w:rsidP="005E3945">
            <w:pPr>
              <w:ind w:firstLine="708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10474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минус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  <w:r w:rsidRPr="0010474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балла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104748">
              <w:rPr>
                <w:rFonts w:ascii="Times New Roman" w:hAnsi="Times New Roman" w:cs="Times New Roman"/>
                <w:iCs/>
                <w:sz w:val="28"/>
                <w:szCs w:val="28"/>
                <w:u w:val="single"/>
              </w:rPr>
              <w:t>от фактической суммы баллов.</w:t>
            </w:r>
          </w:p>
        </w:tc>
      </w:tr>
    </w:tbl>
    <w:p w:rsidR="005E3945" w:rsidRDefault="005E3945" w:rsidP="00104748">
      <w:pPr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22E91" w:rsidRDefault="00822E91" w:rsidP="00822E91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748">
        <w:rPr>
          <w:rFonts w:ascii="Times New Roman" w:hAnsi="Times New Roman" w:cs="Times New Roman"/>
          <w:b/>
          <w:sz w:val="28"/>
          <w:szCs w:val="28"/>
        </w:rPr>
        <w:t>Правильный ответ (</w:t>
      </w:r>
      <w:r w:rsidRPr="003A3401">
        <w:rPr>
          <w:rFonts w:ascii="Times New Roman" w:hAnsi="Times New Roman" w:cs="Times New Roman"/>
          <w:b/>
          <w:sz w:val="28"/>
          <w:szCs w:val="28"/>
          <w:u w:val="single"/>
        </w:rPr>
        <w:t>возможные варианты</w:t>
      </w:r>
      <w:r w:rsidRPr="00104748">
        <w:rPr>
          <w:rFonts w:ascii="Times New Roman" w:hAnsi="Times New Roman" w:cs="Times New Roman"/>
          <w:b/>
          <w:sz w:val="28"/>
          <w:szCs w:val="28"/>
        </w:rPr>
        <w:t>):</w:t>
      </w:r>
    </w:p>
    <w:p w:rsidR="00104748" w:rsidRDefault="00104748" w:rsidP="008E0E7D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822E91" w:rsidTr="00822E91">
        <w:tc>
          <w:tcPr>
            <w:tcW w:w="4927" w:type="dxa"/>
          </w:tcPr>
          <w:p w:rsidR="00822E91" w:rsidRDefault="00822E91" w:rsidP="00104748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Товарищество</w:t>
            </w:r>
          </w:p>
        </w:tc>
        <w:tc>
          <w:tcPr>
            <w:tcW w:w="4927" w:type="dxa"/>
          </w:tcPr>
          <w:p w:rsidR="00822E91" w:rsidRPr="00F81BA8" w:rsidRDefault="00822E91" w:rsidP="00822E91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– это организация, в основе которой должно лежать доверие товарищей друг другу, ведь за действия одного, по сути, отвечают все. </w:t>
            </w:r>
            <w:r w:rsidRPr="00F81BA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Товарищества </w:t>
            </w: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бывают полными и коммандитными. Участники полного товарищества называются полными товарищами. Их особенность в том, что они несут ответственность по долгам товарищества всем своим имуществом. Кроме того, действовать от имени товарищества имеет право каждый полный товарищ. Таким образом, полное товарищество избирают те граждане и (или) юридические лица, которые не желают снижать риск собственных потерь, т.е. готовы в случае неудачи бизнеса возместить долг товарищества кредиторам собственным имуществом. </w:t>
            </w:r>
          </w:p>
          <w:p w:rsidR="00822E91" w:rsidRDefault="00822E91" w:rsidP="00104748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22E91" w:rsidTr="00822E91">
        <w:tc>
          <w:tcPr>
            <w:tcW w:w="4927" w:type="dxa"/>
          </w:tcPr>
          <w:p w:rsidR="00822E91" w:rsidRDefault="00822E91" w:rsidP="00104748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474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Коммандитное товарищество</w:t>
            </w:r>
          </w:p>
        </w:tc>
        <w:tc>
          <w:tcPr>
            <w:tcW w:w="4927" w:type="dxa"/>
          </w:tcPr>
          <w:p w:rsidR="00822E91" w:rsidRPr="00F81BA8" w:rsidRDefault="00822E91" w:rsidP="00822E91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10474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тличается от </w:t>
            </w:r>
            <w:r w:rsidRPr="0010474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полного товарищества</w:t>
            </w: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тем, что состоит из двух категорий участников. Первые – полные товарищи – ведут все дела и рискуют всем своим имуществом. Вторые – коммандитисты (вкладчики) – вносят в товарищество лишь соответствующий вклад – деньги или иное имущество. Соответственно объему этого вклада вкладчики </w:t>
            </w: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получают прибыль от деятельности товарищества. По долгам коммандитного товарищества они отвечают только в объеме того вклада, который внесли. Если у товарищества возникают убытки, то полные товарищи могут потерять все свое имущество, а коммандитисты – только то, что передали в виде вклада. Коммандитисты не ведут дела товарищества. Поэтому им не обязательно быть индивидуальными предпринимателями. Для полных товарищей это необходимо.</w:t>
            </w:r>
          </w:p>
          <w:p w:rsidR="00822E91" w:rsidRDefault="00822E91" w:rsidP="00822E91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22E91" w:rsidTr="00822E91">
        <w:tc>
          <w:tcPr>
            <w:tcW w:w="4927" w:type="dxa"/>
          </w:tcPr>
          <w:p w:rsidR="00822E91" w:rsidRDefault="00822E91" w:rsidP="00104748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Хозяйственные общества.</w:t>
            </w:r>
          </w:p>
        </w:tc>
        <w:tc>
          <w:tcPr>
            <w:tcW w:w="4927" w:type="dxa"/>
          </w:tcPr>
          <w:p w:rsidR="00822E91" w:rsidRPr="00822E91" w:rsidRDefault="00822E91" w:rsidP="00822E91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E91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ниченной ответственностью (ООО);</w:t>
            </w:r>
            <w:r w:rsidRPr="00822E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22E91" w:rsidRPr="00822E91" w:rsidRDefault="003A3401" w:rsidP="00822E91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закрытое акционерное общество</w:t>
            </w:r>
            <w:r w:rsidR="00822E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ЗАО</w:t>
            </w:r>
            <w:r w:rsidR="00822E91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822E91" w:rsidRDefault="00822E91" w:rsidP="00822E91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E91">
              <w:rPr>
                <w:rFonts w:ascii="Times New Roman" w:eastAsia="Calibri" w:hAnsi="Times New Roman" w:cs="Times New Roman"/>
                <w:sz w:val="28"/>
                <w:szCs w:val="28"/>
              </w:rPr>
              <w:t>акционерное общество (АО).</w:t>
            </w:r>
          </w:p>
        </w:tc>
      </w:tr>
      <w:tr w:rsidR="00822E91" w:rsidTr="00822E91">
        <w:tc>
          <w:tcPr>
            <w:tcW w:w="4927" w:type="dxa"/>
          </w:tcPr>
          <w:p w:rsidR="00822E91" w:rsidRDefault="00822E91" w:rsidP="00104748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Общество с ограниченной ответственностью (ООО)</w:t>
            </w:r>
          </w:p>
        </w:tc>
        <w:tc>
          <w:tcPr>
            <w:tcW w:w="4927" w:type="dxa"/>
          </w:tcPr>
          <w:p w:rsidR="00822E91" w:rsidRPr="00F81BA8" w:rsidRDefault="00822E91" w:rsidP="00822E91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>– такое юридическое лицо, участники которого вносят в общество вклад в форме денег или иного имущества и рискуют потерять только это имущество. Участник ООО может передать свою долю в обществе третьему лицу, но предварительно он должен предложить ее остальным участникам. Третье лицо приобретет долю участника только в том случае, если все остальные участники от нее откажутся. Это значит, что изменить состав участников довольно сложно.</w:t>
            </w:r>
          </w:p>
          <w:p w:rsidR="00822E91" w:rsidRDefault="00822E91" w:rsidP="00104748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22E91" w:rsidTr="00822E91">
        <w:tc>
          <w:tcPr>
            <w:tcW w:w="4927" w:type="dxa"/>
          </w:tcPr>
          <w:p w:rsidR="00822E91" w:rsidRDefault="00822E91" w:rsidP="00104748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Акционерное общество</w:t>
            </w:r>
          </w:p>
        </w:tc>
        <w:tc>
          <w:tcPr>
            <w:tcW w:w="4927" w:type="dxa"/>
          </w:tcPr>
          <w:p w:rsidR="00822E91" w:rsidRPr="00F81BA8" w:rsidRDefault="00822E91" w:rsidP="00822E91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>может быть двух типов – открытое (ОАО) и закрытое (ЗАО).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Отличие акционерных обществ от ООО состоит в том, что на стоимость своего имущества обществом выпускаются акции, являющиеся ценными бумагами, которые можно продать и купить. Участники акционерного общества владеют акциями и называются акционерами. </w:t>
            </w: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Если у какого-либо лица есть акции конкретного АО, то это лицо является участником АО. Акционерное общество может увеличивать или уменьшать количество выпускаемых акций. Выпуск дополнительных акций нередко является способом привлечения в АО больших денежных средств.</w:t>
            </w:r>
          </w:p>
          <w:p w:rsidR="00822E91" w:rsidRDefault="00822E91" w:rsidP="00104748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22E91" w:rsidTr="00822E91">
        <w:tc>
          <w:tcPr>
            <w:tcW w:w="4927" w:type="dxa"/>
          </w:tcPr>
          <w:p w:rsidR="00822E91" w:rsidRDefault="00822E91" w:rsidP="00104748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З</w:t>
            </w:r>
            <w:r w:rsidRPr="00F81BA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акрытое акционерное общество.</w:t>
            </w:r>
          </w:p>
        </w:tc>
        <w:tc>
          <w:tcPr>
            <w:tcW w:w="4927" w:type="dxa"/>
          </w:tcPr>
          <w:p w:rsidR="00822E91" w:rsidRDefault="00822E91" w:rsidP="00104748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>ЗАО отличается от ОАО тем, что оно ограничено числом участников – не больше 50, а также тем, что его акции не могут столь свободно обращаться на рынке. Здесь действует то же правило, что и в ООО. Прежде чем продать акцию третьему лицу, акционер должен предложить ее остальным акционерам. Продать акцию третьему лицу будет возможно, если другие акционеры отказались ее покупать.</w:t>
            </w:r>
          </w:p>
        </w:tc>
      </w:tr>
      <w:tr w:rsidR="00822E91" w:rsidTr="00822E91">
        <w:tc>
          <w:tcPr>
            <w:tcW w:w="4927" w:type="dxa"/>
          </w:tcPr>
          <w:p w:rsidR="00822E91" w:rsidRDefault="00822E91" w:rsidP="00104748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Производственный кооператив</w:t>
            </w:r>
          </w:p>
        </w:tc>
        <w:tc>
          <w:tcPr>
            <w:tcW w:w="4927" w:type="dxa"/>
          </w:tcPr>
          <w:p w:rsidR="00822E91" w:rsidRPr="00F81BA8" w:rsidRDefault="003A3401" w:rsidP="00822E91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Это </w:t>
            </w:r>
            <w:r w:rsidR="00822E91"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>такое юридическое лицо, в котором его члены, как правило, принимают личное трудовое участие в деятельности кооператива. Это означает, что члены данного юридического лица обязаны либо работать в нем (обычно это большинство членов), либо оказывать ему финансовую поддержку (обычно это делают члены – юридические лица).</w:t>
            </w:r>
          </w:p>
          <w:p w:rsidR="00822E91" w:rsidRPr="00F81BA8" w:rsidRDefault="00822E91" w:rsidP="00822E91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 производственном кооперативе члены кооператива и наемные работники, которые также могут работать в производственном кооперативе (но в ограниченном количестве), непосредственно производят продукцию, выполняют работы, оказывают услуги. Члены кооператива еще и управляют им через общее собрание и руководящие органы кооператива (правление, </w:t>
            </w:r>
            <w:r w:rsidRPr="00F81BA8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наблюдательный совет, президент или генеральный директор кооператива). Имущество кооператива складывается в основном из членских взносов и прибыли от предпринимательской деятельности. Каждый член кооператива имеет право на часть прибыли, соответствующей размеру его членского взноса и трудового участия в деятельности кооператива. Члены кооператива имеют право на долю в имуществе кооператива. Но они также могут быть привлечены к компенсации долгов кооператива, если имущества кооператива не хватает для покрытия его долгов. Бизнес у производственного кооператива обычно не очень значительный по объему.</w:t>
            </w:r>
          </w:p>
          <w:p w:rsidR="00822E91" w:rsidRDefault="00822E91" w:rsidP="00104748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8E0E7D" w:rsidRDefault="008E0E7D" w:rsidP="00104748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0E7D" w:rsidRPr="00250A9B" w:rsidRDefault="008E0E7D" w:rsidP="008E0E7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250A9B">
        <w:rPr>
          <w:rFonts w:ascii="Times New Roman" w:hAnsi="Times New Roman" w:cs="Times New Roman"/>
          <w:sz w:val="28"/>
          <w:szCs w:val="28"/>
        </w:rPr>
        <w:t xml:space="preserve">. </w:t>
      </w:r>
      <w:r w:rsidRPr="003A67BA">
        <w:rPr>
          <w:rFonts w:ascii="Times New Roman" w:hAnsi="Times New Roman" w:cs="Times New Roman"/>
          <w:b/>
          <w:sz w:val="28"/>
          <w:szCs w:val="28"/>
        </w:rPr>
        <w:t>Установ</w:t>
      </w:r>
      <w:r w:rsidR="00822E91">
        <w:rPr>
          <w:rFonts w:ascii="Times New Roman" w:hAnsi="Times New Roman" w:cs="Times New Roman"/>
          <w:b/>
          <w:sz w:val="28"/>
          <w:szCs w:val="28"/>
        </w:rPr>
        <w:t>ите</w:t>
      </w:r>
      <w:r w:rsidRPr="003A67BA">
        <w:rPr>
          <w:rFonts w:ascii="Times New Roman" w:hAnsi="Times New Roman" w:cs="Times New Roman"/>
          <w:b/>
          <w:sz w:val="28"/>
          <w:szCs w:val="28"/>
        </w:rPr>
        <w:t xml:space="preserve"> соответстви</w:t>
      </w:r>
      <w:r w:rsidR="00822E91">
        <w:rPr>
          <w:rFonts w:ascii="Times New Roman" w:hAnsi="Times New Roman" w:cs="Times New Roman"/>
          <w:b/>
          <w:sz w:val="28"/>
          <w:szCs w:val="28"/>
        </w:rPr>
        <w:t>е</w:t>
      </w:r>
      <w:r w:rsidRPr="003A67BA">
        <w:rPr>
          <w:rFonts w:ascii="Times New Roman" w:hAnsi="Times New Roman" w:cs="Times New Roman"/>
          <w:b/>
          <w:sz w:val="28"/>
          <w:szCs w:val="28"/>
        </w:rPr>
        <w:t>.</w:t>
      </w:r>
    </w:p>
    <w:p w:rsidR="008E0E7D" w:rsidRPr="00250A9B" w:rsidRDefault="008E0E7D" w:rsidP="008E0E7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8E0E7D" w:rsidRDefault="008E0E7D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0E7D" w:rsidRPr="008C5C3D" w:rsidRDefault="008E0E7D" w:rsidP="008E0E7D">
      <w:pPr>
        <w:pStyle w:val="a3"/>
        <w:numPr>
          <w:ilvl w:val="0"/>
          <w:numId w:val="1"/>
        </w:numPr>
        <w:spacing w:after="0" w:line="276" w:lineRule="auto"/>
        <w:ind w:left="0" w:right="-1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5C3D">
        <w:rPr>
          <w:rFonts w:ascii="Times New Roman" w:eastAsia="Calibri" w:hAnsi="Times New Roman" w:cs="Times New Roman"/>
          <w:b/>
          <w:sz w:val="28"/>
          <w:szCs w:val="28"/>
        </w:rPr>
        <w:t>Установите соответствие латинского выражения его переводу.</w:t>
      </w:r>
    </w:p>
    <w:p w:rsidR="00104748" w:rsidRDefault="00104748" w:rsidP="00104748">
      <w:pPr>
        <w:spacing w:after="0" w:line="276" w:lineRule="auto"/>
        <w:ind w:left="360"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3945" w:rsidRPr="005E3945" w:rsidRDefault="005E3945" w:rsidP="005E3945">
      <w:pPr>
        <w:spacing w:after="0" w:line="276" w:lineRule="auto"/>
        <w:ind w:left="360" w:right="-1" w:firstLine="34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3945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оценивания: </w:t>
      </w:r>
    </w:p>
    <w:p w:rsidR="005E3945" w:rsidRPr="005E3945" w:rsidRDefault="005E3945" w:rsidP="005E3945">
      <w:pPr>
        <w:spacing w:after="0" w:line="276" w:lineRule="auto"/>
        <w:ind w:left="360" w:right="-1" w:firstLine="348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E3945" w:rsidRPr="005E3945" w:rsidTr="00F77880">
        <w:tc>
          <w:tcPr>
            <w:tcW w:w="4927" w:type="dxa"/>
          </w:tcPr>
          <w:p w:rsidR="005E3945" w:rsidRPr="005E3945" w:rsidRDefault="005E3945" w:rsidP="005E3945">
            <w:pPr>
              <w:spacing w:after="0" w:line="276" w:lineRule="auto"/>
              <w:ind w:left="360" w:right="-1" w:firstLine="34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1047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каждый правильный перевод латинского выражения и правильное соответствие </w:t>
            </w:r>
          </w:p>
        </w:tc>
        <w:tc>
          <w:tcPr>
            <w:tcW w:w="4927" w:type="dxa"/>
          </w:tcPr>
          <w:p w:rsidR="005E3945" w:rsidRPr="005E3945" w:rsidRDefault="005E3945" w:rsidP="005E3945">
            <w:pPr>
              <w:spacing w:after="0" w:line="276" w:lineRule="auto"/>
              <w:ind w:left="360" w:right="-1" w:firstLine="34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5E394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</w:t>
            </w:r>
          </w:p>
        </w:tc>
      </w:tr>
      <w:tr w:rsidR="005E3945" w:rsidRPr="005E3945" w:rsidTr="00F77880">
        <w:tc>
          <w:tcPr>
            <w:tcW w:w="4927" w:type="dxa"/>
          </w:tcPr>
          <w:p w:rsidR="005E3945" w:rsidRPr="005E3945" w:rsidRDefault="005E3945" w:rsidP="005E3945">
            <w:pPr>
              <w:spacing w:after="0" w:line="276" w:lineRule="auto"/>
              <w:ind w:left="360" w:right="-1" w:firstLine="34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47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ошибка в соответствии </w:t>
            </w:r>
          </w:p>
        </w:tc>
        <w:tc>
          <w:tcPr>
            <w:tcW w:w="4927" w:type="dxa"/>
          </w:tcPr>
          <w:p w:rsidR="005E3945" w:rsidRPr="005E3945" w:rsidRDefault="005E3945" w:rsidP="005E3945">
            <w:pPr>
              <w:spacing w:after="0" w:line="276" w:lineRule="auto"/>
              <w:ind w:left="360" w:right="-1" w:firstLine="34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</w:t>
            </w:r>
            <w:r w:rsidRPr="005E394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5E3945" w:rsidRDefault="005E3945" w:rsidP="00317C86">
      <w:pPr>
        <w:spacing w:after="0" w:line="276" w:lineRule="auto"/>
        <w:ind w:left="360" w:right="-1" w:firstLine="3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3945" w:rsidRDefault="005E3945" w:rsidP="00317C86">
      <w:pPr>
        <w:spacing w:after="0" w:line="276" w:lineRule="auto"/>
        <w:ind w:left="360" w:right="-1" w:firstLine="34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E3945">
        <w:rPr>
          <w:rFonts w:ascii="Times New Roman" w:eastAsia="Calibri" w:hAnsi="Times New Roman" w:cs="Times New Roman"/>
          <w:b/>
          <w:sz w:val="28"/>
          <w:szCs w:val="28"/>
        </w:rPr>
        <w:t>Правильный ответ</w:t>
      </w:r>
      <w:r w:rsidR="00E41EEB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E41EEB" w:rsidRPr="005E3945" w:rsidRDefault="00E41EEB" w:rsidP="00317C86">
      <w:pPr>
        <w:spacing w:after="0" w:line="276" w:lineRule="auto"/>
        <w:ind w:left="360" w:right="-1" w:firstLine="34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1898"/>
        <w:gridCol w:w="1898"/>
        <w:gridCol w:w="1899"/>
        <w:gridCol w:w="1899"/>
        <w:gridCol w:w="1900"/>
      </w:tblGrid>
      <w:tr w:rsidR="008E0E7D" w:rsidTr="00E41EEB">
        <w:tc>
          <w:tcPr>
            <w:tcW w:w="1898" w:type="dxa"/>
          </w:tcPr>
          <w:p w:rsidR="008E0E7D" w:rsidRDefault="008E0E7D" w:rsidP="00076D94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1 - </w:t>
            </w:r>
            <w:r w:rsidR="00104748">
              <w:rPr>
                <w:rFonts w:ascii="Times New Roman" w:hAnsi="Times New Roman" w:cs="Times New Roman"/>
                <w:iCs/>
                <w:sz w:val="28"/>
                <w:szCs w:val="28"/>
              </w:rPr>
              <w:t>Г</w:t>
            </w:r>
          </w:p>
        </w:tc>
        <w:tc>
          <w:tcPr>
            <w:tcW w:w="1898" w:type="dxa"/>
          </w:tcPr>
          <w:p w:rsidR="008E0E7D" w:rsidRDefault="008E0E7D" w:rsidP="00076D94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2 -</w:t>
            </w:r>
            <w:r w:rsidR="0010474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Б</w:t>
            </w:r>
          </w:p>
        </w:tc>
        <w:tc>
          <w:tcPr>
            <w:tcW w:w="1899" w:type="dxa"/>
          </w:tcPr>
          <w:p w:rsidR="008E0E7D" w:rsidRDefault="008E0E7D" w:rsidP="00076D94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3 -</w:t>
            </w:r>
            <w:r w:rsidR="0010474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</w:t>
            </w:r>
          </w:p>
        </w:tc>
        <w:tc>
          <w:tcPr>
            <w:tcW w:w="1899" w:type="dxa"/>
          </w:tcPr>
          <w:p w:rsidR="008E0E7D" w:rsidRDefault="008E0E7D" w:rsidP="00076D94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4 -</w:t>
            </w:r>
            <w:r w:rsidR="0010474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А</w:t>
            </w:r>
          </w:p>
        </w:tc>
        <w:tc>
          <w:tcPr>
            <w:tcW w:w="1900" w:type="dxa"/>
          </w:tcPr>
          <w:p w:rsidR="008E0E7D" w:rsidRDefault="008E0E7D" w:rsidP="00076D94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5 -</w:t>
            </w:r>
            <w:r w:rsidR="0010474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</w:t>
            </w:r>
          </w:p>
        </w:tc>
      </w:tr>
    </w:tbl>
    <w:p w:rsidR="008E0E7D" w:rsidRDefault="008E0E7D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0E7D" w:rsidRPr="008C5C3D" w:rsidRDefault="008E0E7D" w:rsidP="008E0E7D">
      <w:pPr>
        <w:pStyle w:val="a3"/>
        <w:numPr>
          <w:ilvl w:val="0"/>
          <w:numId w:val="1"/>
        </w:numPr>
        <w:spacing w:after="0" w:line="276" w:lineRule="auto"/>
        <w:ind w:left="0" w:right="-1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5C3D">
        <w:rPr>
          <w:rFonts w:ascii="Times New Roman" w:eastAsia="Calibri" w:hAnsi="Times New Roman" w:cs="Times New Roman"/>
          <w:b/>
          <w:sz w:val="28"/>
          <w:szCs w:val="28"/>
        </w:rPr>
        <w:t>Соотнесите данные понятия с отраслями права</w:t>
      </w:r>
    </w:p>
    <w:p w:rsidR="00317C86" w:rsidRDefault="00317C86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3945" w:rsidRPr="005E3945" w:rsidRDefault="005E3945" w:rsidP="005E3945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3945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оценивания: </w:t>
      </w:r>
    </w:p>
    <w:p w:rsidR="005E3945" w:rsidRPr="005E3945" w:rsidRDefault="005E3945" w:rsidP="005E3945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E3945" w:rsidRPr="005E3945" w:rsidTr="00F77880">
        <w:tc>
          <w:tcPr>
            <w:tcW w:w="4927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474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 кажд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ое</w:t>
            </w:r>
            <w:r w:rsidRPr="001047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правильн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ое</w:t>
            </w:r>
            <w:r w:rsidRPr="001047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41EEB" w:rsidRPr="00104748">
              <w:rPr>
                <w:rFonts w:ascii="Times New Roman" w:eastAsia="Calibri" w:hAnsi="Times New Roman" w:cs="Times New Roman"/>
                <w:sz w:val="28"/>
                <w:szCs w:val="28"/>
              </w:rPr>
              <w:t>соо</w:t>
            </w:r>
            <w:r w:rsidR="00E41EEB">
              <w:rPr>
                <w:rFonts w:ascii="Times New Roman" w:eastAsia="Calibri" w:hAnsi="Times New Roman" w:cs="Times New Roman"/>
                <w:sz w:val="28"/>
                <w:szCs w:val="28"/>
              </w:rPr>
              <w:t>тветствие</w:t>
            </w:r>
            <w:r w:rsidRPr="001047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94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5E3945" w:rsidRPr="005E3945" w:rsidTr="00F77880">
        <w:tc>
          <w:tcPr>
            <w:tcW w:w="4927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9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ошибка в соответствии </w:t>
            </w:r>
          </w:p>
        </w:tc>
        <w:tc>
          <w:tcPr>
            <w:tcW w:w="4927" w:type="dxa"/>
          </w:tcPr>
          <w:p w:rsidR="005E3945" w:rsidRPr="005E3945" w:rsidRDefault="005E3945" w:rsidP="005E3945">
            <w:pPr>
              <w:spacing w:after="0" w:line="276" w:lineRule="auto"/>
              <w:ind w:right="-1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94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 баллов</w:t>
            </w:r>
          </w:p>
        </w:tc>
      </w:tr>
    </w:tbl>
    <w:p w:rsidR="005E3945" w:rsidRDefault="005E3945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1EEB" w:rsidRPr="00E41EEB" w:rsidRDefault="00E41EEB" w:rsidP="00E41EE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41EEB">
        <w:rPr>
          <w:rFonts w:ascii="Times New Roman" w:eastAsia="Calibri" w:hAnsi="Times New Roman" w:cs="Times New Roman"/>
          <w:b/>
          <w:sz w:val="28"/>
          <w:szCs w:val="28"/>
        </w:rPr>
        <w:t>Правильный ответ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1899"/>
        <w:gridCol w:w="1899"/>
        <w:gridCol w:w="1899"/>
        <w:gridCol w:w="1898"/>
        <w:gridCol w:w="1899"/>
      </w:tblGrid>
      <w:tr w:rsidR="008E0E7D" w:rsidTr="00E41EEB">
        <w:tc>
          <w:tcPr>
            <w:tcW w:w="1899" w:type="dxa"/>
          </w:tcPr>
          <w:p w:rsidR="008E0E7D" w:rsidRDefault="008E0E7D" w:rsidP="00076D94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1 - </w:t>
            </w:r>
            <w:r w:rsidR="00317C86">
              <w:rPr>
                <w:rFonts w:ascii="Times New Roman" w:hAnsi="Times New Roman" w:cs="Times New Roman"/>
                <w:iCs/>
                <w:sz w:val="28"/>
                <w:szCs w:val="28"/>
              </w:rPr>
              <w:t>В</w:t>
            </w:r>
          </w:p>
        </w:tc>
        <w:tc>
          <w:tcPr>
            <w:tcW w:w="1899" w:type="dxa"/>
          </w:tcPr>
          <w:p w:rsidR="008E0E7D" w:rsidRDefault="008E0E7D" w:rsidP="00076D94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2 -</w:t>
            </w:r>
            <w:r w:rsidR="00317C8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</w:t>
            </w:r>
          </w:p>
        </w:tc>
        <w:tc>
          <w:tcPr>
            <w:tcW w:w="1899" w:type="dxa"/>
          </w:tcPr>
          <w:p w:rsidR="008E0E7D" w:rsidRDefault="008E0E7D" w:rsidP="00076D94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3 -</w:t>
            </w:r>
            <w:r w:rsidR="00317C8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А</w:t>
            </w:r>
          </w:p>
        </w:tc>
        <w:tc>
          <w:tcPr>
            <w:tcW w:w="1898" w:type="dxa"/>
          </w:tcPr>
          <w:p w:rsidR="008E0E7D" w:rsidRDefault="008E0E7D" w:rsidP="00076D94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4 -</w:t>
            </w:r>
            <w:r w:rsidR="00317C8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Б</w:t>
            </w:r>
          </w:p>
        </w:tc>
        <w:tc>
          <w:tcPr>
            <w:tcW w:w="1899" w:type="dxa"/>
          </w:tcPr>
          <w:p w:rsidR="008E0E7D" w:rsidRDefault="008E0E7D" w:rsidP="00076D94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5 -</w:t>
            </w:r>
            <w:r w:rsidR="00317C8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Г</w:t>
            </w:r>
          </w:p>
        </w:tc>
      </w:tr>
    </w:tbl>
    <w:p w:rsidR="008E0E7D" w:rsidRPr="008C5C3D" w:rsidRDefault="008E0E7D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4E0F" w:rsidRDefault="008E0E7D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ЗАДАНИЕ 4. </w:t>
      </w:r>
      <w:r w:rsidR="003B4E0F" w:rsidRPr="003B4E0F">
        <w:rPr>
          <w:rFonts w:ascii="Times New Roman" w:eastAsia="Calibri" w:hAnsi="Times New Roman" w:cs="Times New Roman"/>
          <w:b/>
          <w:sz w:val="28"/>
          <w:szCs w:val="28"/>
        </w:rPr>
        <w:t>Решите правовые задачи.</w:t>
      </w:r>
    </w:p>
    <w:p w:rsidR="008E0E7D" w:rsidRDefault="008E0E7D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82B4F">
        <w:rPr>
          <w:rFonts w:ascii="Times New Roman" w:eastAsia="Calibri" w:hAnsi="Times New Roman" w:cs="Times New Roman"/>
          <w:b/>
          <w:sz w:val="28"/>
          <w:szCs w:val="28"/>
        </w:rPr>
        <w:t xml:space="preserve">КОЛИЧЕСТВО БАЛЛОВ (максимальное) </w:t>
      </w:r>
      <w:r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282B4F">
        <w:rPr>
          <w:rFonts w:ascii="Times New Roman" w:eastAsia="Calibri" w:hAnsi="Times New Roman" w:cs="Times New Roman"/>
          <w:b/>
          <w:sz w:val="28"/>
          <w:szCs w:val="28"/>
        </w:rPr>
        <w:t xml:space="preserve"> 1</w:t>
      </w:r>
      <w:r>
        <w:rPr>
          <w:rFonts w:ascii="Times New Roman" w:eastAsia="Calibri" w:hAnsi="Times New Roman" w:cs="Times New Roman"/>
          <w:b/>
          <w:sz w:val="28"/>
          <w:szCs w:val="28"/>
        </w:rPr>
        <w:t>0 баллов</w:t>
      </w:r>
      <w:r w:rsidRPr="00282B4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8E0E7D" w:rsidRDefault="008E0E7D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1EEB" w:rsidRPr="00E41EEB" w:rsidRDefault="00E41EEB" w:rsidP="00E41EEB">
      <w:pPr>
        <w:ind w:firstLine="708"/>
        <w:rPr>
          <w:rFonts w:ascii="Times New Roman" w:hAnsi="Times New Roman" w:cs="Times New Roman"/>
          <w:iCs/>
          <w:sz w:val="28"/>
          <w:szCs w:val="28"/>
        </w:rPr>
      </w:pPr>
      <w:r w:rsidRPr="00E41EEB">
        <w:rPr>
          <w:rFonts w:ascii="Times New Roman" w:hAnsi="Times New Roman" w:cs="Times New Roman"/>
          <w:iCs/>
          <w:sz w:val="28"/>
          <w:szCs w:val="28"/>
        </w:rPr>
        <w:t xml:space="preserve">Критерии оценивания: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41EEB" w:rsidRPr="00E41EEB" w:rsidTr="00F77880">
        <w:tc>
          <w:tcPr>
            <w:tcW w:w="4927" w:type="dxa"/>
          </w:tcPr>
          <w:p w:rsidR="00E41EEB" w:rsidRPr="00E41EEB" w:rsidRDefault="00E41EEB" w:rsidP="00E41EEB">
            <w:pPr>
              <w:ind w:firstLine="708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330F01">
              <w:rPr>
                <w:rFonts w:ascii="Times New Roman" w:hAnsi="Times New Roman" w:cs="Times New Roman"/>
                <w:iCs/>
                <w:sz w:val="28"/>
                <w:szCs w:val="28"/>
              </w:rPr>
              <w:t>а правильное полное обоснование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E41EEB" w:rsidRPr="00E41EEB" w:rsidRDefault="00E41EEB" w:rsidP="00E41EEB">
            <w:pPr>
              <w:ind w:firstLine="708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5</w:t>
            </w:r>
            <w:r w:rsidRPr="00E41EE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ов</w:t>
            </w:r>
          </w:p>
        </w:tc>
      </w:tr>
      <w:tr w:rsidR="00E41EEB" w:rsidRPr="00E41EEB" w:rsidTr="00F77880">
        <w:tc>
          <w:tcPr>
            <w:tcW w:w="4927" w:type="dxa"/>
          </w:tcPr>
          <w:p w:rsidR="00E41EEB" w:rsidRPr="00E41EEB" w:rsidRDefault="00E41EEB" w:rsidP="00E41EEB">
            <w:pPr>
              <w:ind w:firstLine="708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330F0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неразвернутый,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кр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аткий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, но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330F01">
              <w:rPr>
                <w:rFonts w:ascii="Times New Roman" w:hAnsi="Times New Roman" w:cs="Times New Roman"/>
                <w:iCs/>
                <w:sz w:val="28"/>
                <w:szCs w:val="28"/>
              </w:rPr>
              <w:t>правильный ответ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E41EEB" w:rsidRPr="00E41EEB" w:rsidRDefault="00E41EEB" w:rsidP="00E41EEB">
            <w:pPr>
              <w:ind w:firstLine="708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  <w:r w:rsidRPr="00E41EE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а</w:t>
            </w:r>
          </w:p>
        </w:tc>
      </w:tr>
      <w:tr w:rsidR="00E41EEB" w:rsidRPr="00E41EEB" w:rsidTr="00F77880">
        <w:tc>
          <w:tcPr>
            <w:tcW w:w="4927" w:type="dxa"/>
          </w:tcPr>
          <w:p w:rsidR="00E41EEB" w:rsidRDefault="00E41EEB" w:rsidP="00E41EEB">
            <w:pPr>
              <w:ind w:firstLine="708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а неправильный ответ</w:t>
            </w:r>
          </w:p>
        </w:tc>
        <w:tc>
          <w:tcPr>
            <w:tcW w:w="4927" w:type="dxa"/>
          </w:tcPr>
          <w:p w:rsidR="00E41EEB" w:rsidRDefault="00E41EEB" w:rsidP="00E41EEB">
            <w:pPr>
              <w:ind w:firstLine="708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73E5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0 баллов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</w:t>
            </w:r>
          </w:p>
        </w:tc>
      </w:tr>
    </w:tbl>
    <w:p w:rsidR="008E0E7D" w:rsidRDefault="008E0E7D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3E59" w:rsidRPr="00C73E59" w:rsidRDefault="00C73E59" w:rsidP="00C73E59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3E59">
        <w:rPr>
          <w:rFonts w:ascii="Times New Roman" w:eastAsia="Calibri" w:hAnsi="Times New Roman" w:cs="Times New Roman"/>
          <w:b/>
          <w:sz w:val="28"/>
          <w:szCs w:val="28"/>
        </w:rPr>
        <w:t>Правильны</w:t>
      </w:r>
      <w:r w:rsidR="00E41EEB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C73E59">
        <w:rPr>
          <w:rFonts w:ascii="Times New Roman" w:eastAsia="Calibri" w:hAnsi="Times New Roman" w:cs="Times New Roman"/>
          <w:b/>
          <w:sz w:val="28"/>
          <w:szCs w:val="28"/>
        </w:rPr>
        <w:t xml:space="preserve"> ответ</w:t>
      </w:r>
      <w:r w:rsidR="00E41EEB">
        <w:rPr>
          <w:rFonts w:ascii="Times New Roman" w:eastAsia="Calibri" w:hAnsi="Times New Roman" w:cs="Times New Roman"/>
          <w:b/>
          <w:sz w:val="28"/>
          <w:szCs w:val="28"/>
        </w:rPr>
        <w:t>ы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E41EEB" w:rsidRDefault="00E41EEB" w:rsidP="00C73E59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3E59" w:rsidRPr="00E41EEB" w:rsidRDefault="00E41EEB" w:rsidP="00C73E59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41EEB">
        <w:rPr>
          <w:rFonts w:ascii="Times New Roman" w:eastAsia="Calibri" w:hAnsi="Times New Roman" w:cs="Times New Roman"/>
          <w:b/>
          <w:sz w:val="28"/>
          <w:szCs w:val="28"/>
        </w:rPr>
        <w:t xml:space="preserve">Задача 1. </w:t>
      </w:r>
    </w:p>
    <w:p w:rsidR="00E41EEB" w:rsidRDefault="00E41EEB" w:rsidP="00C73E59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3E59" w:rsidRDefault="00C73E59" w:rsidP="00C73E59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3E59">
        <w:rPr>
          <w:rFonts w:ascii="Times New Roman" w:eastAsia="Calibri" w:hAnsi="Times New Roman" w:cs="Times New Roman"/>
          <w:sz w:val="28"/>
          <w:szCs w:val="28"/>
        </w:rPr>
        <w:t xml:space="preserve">В данной ситуации суд вынесет отказ от удовлетворения иска о лишении родительских прав матери и отца несовершеннолетнего Бориса, т.к., во-первых, любые факты должны быть установлены уполномоченными субъектами и представлены в суд в качестве доказательств – факт злоупотребления алкоголя; факт постоянного проживания внука у бабушки; факты отсутствия воспитательного и материального аспекта. Кроме того, о каждом родителе необходимо представить в суд характеристику личности и дать возможность представить свои возражения.     </w:t>
      </w:r>
    </w:p>
    <w:p w:rsidR="00E41EEB" w:rsidRDefault="00E41EEB" w:rsidP="00E41EEB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0E7D" w:rsidRPr="00E41EEB" w:rsidRDefault="00E41EEB" w:rsidP="00E41EEB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41EEB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E41EE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C73E59" w:rsidRDefault="00C73E59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3E59" w:rsidRPr="00185EC3" w:rsidRDefault="00C73E59" w:rsidP="00C73E59">
      <w:pPr>
        <w:spacing w:after="0"/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85EC3">
        <w:rPr>
          <w:rFonts w:ascii="Times New Roman" w:hAnsi="Times New Roman" w:cs="Times New Roman"/>
          <w:iCs/>
          <w:sz w:val="28"/>
          <w:szCs w:val="28"/>
        </w:rPr>
        <w:t>Данное решение является не правомерным.</w:t>
      </w:r>
    </w:p>
    <w:p w:rsidR="00C73E59" w:rsidRDefault="00C73E59" w:rsidP="00C73E59">
      <w:pPr>
        <w:spacing w:after="0"/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85EC3">
        <w:rPr>
          <w:rFonts w:ascii="Times New Roman" w:hAnsi="Times New Roman" w:cs="Times New Roman"/>
          <w:iCs/>
          <w:sz w:val="28"/>
          <w:szCs w:val="28"/>
        </w:rPr>
        <w:t xml:space="preserve">Часть земельного участка природного парка не может быть изъята для целей строительства автодороги, а также гостиницы, объектов общественного питания и торговли. Природные парки, согласно ФЗ «Об особо охраняемых </w:t>
      </w:r>
      <w:r w:rsidRPr="00185EC3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природных территориях», являются особо охраняемыми природными территориями. </w:t>
      </w:r>
    </w:p>
    <w:p w:rsidR="00C73E59" w:rsidRPr="00185EC3" w:rsidRDefault="00C73E59" w:rsidP="00C73E59">
      <w:pPr>
        <w:spacing w:after="0"/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85EC3">
        <w:rPr>
          <w:rFonts w:ascii="Times New Roman" w:hAnsi="Times New Roman" w:cs="Times New Roman"/>
          <w:iCs/>
          <w:sz w:val="28"/>
          <w:szCs w:val="28"/>
        </w:rPr>
        <w:t>Также согласно ФЗ «Об охране окружающей среды»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 w:rsidRPr="00185EC3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и</w:t>
      </w:r>
      <w:r w:rsidRPr="00185EC3">
        <w:rPr>
          <w:rFonts w:ascii="Times New Roman" w:hAnsi="Times New Roman" w:cs="Times New Roman"/>
          <w:iCs/>
          <w:sz w:val="28"/>
          <w:szCs w:val="28"/>
        </w:rPr>
        <w:t xml:space="preserve">зъятие земель природно-заповедного фонда запрещается, за исключением </w:t>
      </w:r>
      <w:proofErr w:type="gramStart"/>
      <w:r w:rsidRPr="00185EC3">
        <w:rPr>
          <w:rFonts w:ascii="Times New Roman" w:hAnsi="Times New Roman" w:cs="Times New Roman"/>
          <w:iCs/>
          <w:sz w:val="28"/>
          <w:szCs w:val="28"/>
        </w:rPr>
        <w:t>случаев</w:t>
      </w:r>
      <w:proofErr w:type="gramEnd"/>
      <w:r w:rsidRPr="00185EC3">
        <w:rPr>
          <w:rFonts w:ascii="Times New Roman" w:hAnsi="Times New Roman" w:cs="Times New Roman"/>
          <w:iCs/>
          <w:sz w:val="28"/>
          <w:szCs w:val="28"/>
        </w:rPr>
        <w:t xml:space="preserve"> предусмотренных законами. Также запрещается хозяйственная и иная деятельность, оказывающая негативное воздействие на окружающую среду и ведущая к деградации и (или) уничтожению природных объектов, имеющих особое природоохранное, научное, историко-культурное, эстетическое, рекреационное, оздоровительное и иное ценное значение и находящихся под особой охраной. Как известно, выхлопные газы автотранспорта оказывает негативное воздействие на окружающую среду, следовательно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 w:rsidRPr="00185EC3">
        <w:rPr>
          <w:rFonts w:ascii="Times New Roman" w:hAnsi="Times New Roman" w:cs="Times New Roman"/>
          <w:iCs/>
          <w:sz w:val="28"/>
          <w:szCs w:val="28"/>
        </w:rPr>
        <w:t xml:space="preserve"> разрешение на строительство автодороги не могло быть выдано.</w:t>
      </w:r>
    </w:p>
    <w:p w:rsidR="008E0E7D" w:rsidRPr="008C5C3D" w:rsidRDefault="008E0E7D" w:rsidP="008E0E7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0E7D" w:rsidRPr="003B4E0F" w:rsidRDefault="008E0E7D" w:rsidP="008E0E7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B4E0F" w:rsidRPr="003B4E0F">
        <w:rPr>
          <w:rFonts w:ascii="Times New Roman" w:hAnsi="Times New Roman" w:cs="Times New Roman"/>
          <w:b/>
          <w:sz w:val="28"/>
          <w:szCs w:val="28"/>
        </w:rPr>
        <w:t xml:space="preserve">Решите правовой кроссворд. </w:t>
      </w:r>
    </w:p>
    <w:p w:rsidR="008E0E7D" w:rsidRPr="00250A9B" w:rsidRDefault="008E0E7D" w:rsidP="008E0E7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>(максимальное) – 10 баллов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8E0E7D" w:rsidRDefault="008E0E7D" w:rsidP="008E0E7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1EEB" w:rsidRDefault="00E41EEB" w:rsidP="00E41EEB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41EEB">
        <w:rPr>
          <w:rFonts w:ascii="Times New Roman" w:hAnsi="Times New Roman" w:cs="Times New Roman"/>
          <w:iCs/>
          <w:sz w:val="28"/>
          <w:szCs w:val="28"/>
        </w:rPr>
        <w:t xml:space="preserve">Критерии оценивания: </w:t>
      </w:r>
    </w:p>
    <w:p w:rsidR="00E41EEB" w:rsidRPr="00E41EEB" w:rsidRDefault="00E41EEB" w:rsidP="00E41EEB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41EEB" w:rsidRPr="00E41EEB" w:rsidTr="00F77880">
        <w:tc>
          <w:tcPr>
            <w:tcW w:w="4927" w:type="dxa"/>
          </w:tcPr>
          <w:p w:rsidR="00E41EEB" w:rsidRPr="00E41EEB" w:rsidRDefault="00E41EEB" w:rsidP="00E41EEB">
            <w:pPr>
              <w:spacing w:after="0" w:line="240" w:lineRule="auto"/>
              <w:ind w:right="-1" w:firstLine="709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73E59">
              <w:rPr>
                <w:rFonts w:ascii="Times New Roman" w:hAnsi="Times New Roman" w:cs="Times New Roman"/>
                <w:sz w:val="28"/>
                <w:szCs w:val="28"/>
              </w:rPr>
              <w:t>а каждое правильно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73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73E59">
              <w:rPr>
                <w:rFonts w:ascii="Times New Roman" w:hAnsi="Times New Roman" w:cs="Times New Roman"/>
                <w:sz w:val="28"/>
                <w:szCs w:val="28"/>
              </w:rPr>
              <w:t>лово</w:t>
            </w:r>
            <w:r w:rsidRPr="00E41EE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E41EEB" w:rsidRPr="00E41EEB" w:rsidRDefault="00E41EEB" w:rsidP="00E41EEB">
            <w:pPr>
              <w:spacing w:after="0" w:line="240" w:lineRule="auto"/>
              <w:ind w:right="-1" w:firstLine="709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</w:t>
            </w:r>
            <w:r w:rsidRPr="00E41EE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балл</w:t>
            </w:r>
          </w:p>
        </w:tc>
      </w:tr>
      <w:tr w:rsidR="00E41EEB" w:rsidRPr="00E41EEB" w:rsidTr="00F77880">
        <w:tc>
          <w:tcPr>
            <w:tcW w:w="4927" w:type="dxa"/>
          </w:tcPr>
          <w:p w:rsidR="00E41EEB" w:rsidRPr="00E41EEB" w:rsidRDefault="00E41EEB" w:rsidP="00E41EEB">
            <w:pPr>
              <w:spacing w:after="0" w:line="240" w:lineRule="auto"/>
              <w:ind w:right="-1" w:firstLine="709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41EE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за неверно угаданное слово или при наличии ошибки в угаданном слове  </w:t>
            </w:r>
          </w:p>
        </w:tc>
        <w:tc>
          <w:tcPr>
            <w:tcW w:w="4927" w:type="dxa"/>
          </w:tcPr>
          <w:p w:rsidR="00E41EEB" w:rsidRDefault="00E41EEB" w:rsidP="00E41EEB">
            <w:pPr>
              <w:spacing w:after="0" w:line="240" w:lineRule="auto"/>
              <w:ind w:right="-1" w:firstLine="709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41EEB" w:rsidRPr="00E41EEB" w:rsidRDefault="00E41EEB" w:rsidP="00E41EEB">
            <w:pPr>
              <w:spacing w:after="0" w:line="240" w:lineRule="auto"/>
              <w:ind w:right="-1" w:firstLine="709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41EE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0 баллов</w:t>
            </w:r>
          </w:p>
        </w:tc>
      </w:tr>
    </w:tbl>
    <w:p w:rsidR="00E41EEB" w:rsidRDefault="00E41EEB" w:rsidP="008E0E7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1EEB" w:rsidRPr="00E41EEB" w:rsidRDefault="00E41EEB" w:rsidP="008E0E7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EEB">
        <w:rPr>
          <w:rFonts w:ascii="Times New Roman" w:hAnsi="Times New Roman" w:cs="Times New Roman"/>
          <w:b/>
          <w:sz w:val="28"/>
          <w:szCs w:val="28"/>
        </w:rPr>
        <w:t>Правильный ответ:</w:t>
      </w:r>
    </w:p>
    <w:p w:rsidR="008E0E7D" w:rsidRPr="00E41EEB" w:rsidRDefault="008E0E7D" w:rsidP="008E0E7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0E7D" w:rsidRDefault="008E0E7D" w:rsidP="008E0E7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606"/>
        <w:gridCol w:w="606"/>
        <w:gridCol w:w="565"/>
        <w:gridCol w:w="709"/>
        <w:gridCol w:w="567"/>
        <w:gridCol w:w="567"/>
        <w:gridCol w:w="608"/>
        <w:gridCol w:w="560"/>
        <w:gridCol w:w="567"/>
        <w:gridCol w:w="567"/>
        <w:gridCol w:w="709"/>
      </w:tblGrid>
      <w:tr w:rsidR="008E0E7D" w:rsidRPr="003A67BA" w:rsidTr="00076D94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</w:tcPr>
          <w:p w:rsidR="008E0E7D" w:rsidRPr="007E2A26" w:rsidRDefault="008E0E7D" w:rsidP="00076D94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7E2A26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2</w:t>
            </w:r>
            <w:r w:rsidR="007E2A26" w:rsidRPr="007E2A26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И</w:t>
            </w:r>
          </w:p>
        </w:tc>
        <w:tc>
          <w:tcPr>
            <w:tcW w:w="425" w:type="dxa"/>
            <w:tcBorders>
              <w:top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8E0E7D" w:rsidRPr="003A67BA" w:rsidTr="00076D94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E0E7D" w:rsidRPr="007E2A26" w:rsidRDefault="008E0E7D" w:rsidP="00076D9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7E2A26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</w:t>
            </w:r>
            <w:r w:rsidRPr="007E2A26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 xml:space="preserve"> </w:t>
            </w:r>
            <w:r w:rsidR="007E2A26" w:rsidRPr="007E2A26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0E7D" w:rsidRPr="007E2A26" w:rsidRDefault="007E2A26" w:rsidP="00076D9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7E2A26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:rsidR="008E0E7D" w:rsidRPr="007E2A26" w:rsidRDefault="007E2A26" w:rsidP="00076D9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7E2A26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Е</w:t>
            </w:r>
          </w:p>
        </w:tc>
        <w:tc>
          <w:tcPr>
            <w:tcW w:w="593" w:type="dxa"/>
          </w:tcPr>
          <w:p w:rsidR="008E0E7D" w:rsidRPr="007E2A26" w:rsidRDefault="007E2A26" w:rsidP="00076D9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7E2A26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С</w:t>
            </w:r>
          </w:p>
        </w:tc>
        <w:tc>
          <w:tcPr>
            <w:tcW w:w="425" w:type="dxa"/>
          </w:tcPr>
          <w:p w:rsidR="008E0E7D" w:rsidRPr="007E2A26" w:rsidRDefault="007E2A26" w:rsidP="00076D9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7E2A26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Т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8E0E7D" w:rsidRPr="003A67BA" w:rsidTr="00076D94">
        <w:tc>
          <w:tcPr>
            <w:tcW w:w="606" w:type="dxa"/>
            <w:tcBorders>
              <w:top w:val="nil"/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</w:tcPr>
          <w:p w:rsidR="008E0E7D" w:rsidRPr="007E2A26" w:rsidRDefault="007E2A26" w:rsidP="00076D9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7E2A26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Т</w:t>
            </w:r>
          </w:p>
        </w:tc>
        <w:tc>
          <w:tcPr>
            <w:tcW w:w="425" w:type="dxa"/>
            <w:tcBorders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8E0E7D" w:rsidRPr="003A67BA" w:rsidTr="00076D94">
        <w:tc>
          <w:tcPr>
            <w:tcW w:w="606" w:type="dxa"/>
            <w:tcBorders>
              <w:bottom w:val="single" w:sz="4" w:space="0" w:color="auto"/>
            </w:tcBorders>
          </w:tcPr>
          <w:p w:rsidR="008E0E7D" w:rsidRPr="007E2A26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color w:val="FF0000"/>
                <w:sz w:val="28"/>
                <w:szCs w:val="28"/>
              </w:rPr>
            </w:pPr>
            <w:r w:rsidRPr="007E2A26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3</w:t>
            </w:r>
            <w:r w:rsidR="007E2A26" w:rsidRPr="007E2A26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В</w:t>
            </w: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8E0E7D" w:rsidRPr="007E2A26" w:rsidRDefault="007E2A26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7E2A26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И</w:t>
            </w:r>
          </w:p>
        </w:tc>
        <w:tc>
          <w:tcPr>
            <w:tcW w:w="528" w:type="dxa"/>
          </w:tcPr>
          <w:p w:rsidR="008E0E7D" w:rsidRPr="007E2A26" w:rsidRDefault="007E2A26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7E2A26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Н</w:t>
            </w:r>
          </w:p>
        </w:tc>
        <w:tc>
          <w:tcPr>
            <w:tcW w:w="709" w:type="dxa"/>
          </w:tcPr>
          <w:p w:rsidR="008E0E7D" w:rsidRPr="007E2A26" w:rsidRDefault="008E0E7D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7E2A26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4</w:t>
            </w:r>
            <w:r w:rsidR="001D52F9"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</w:tcPr>
          <w:p w:rsidR="008E0E7D" w:rsidRPr="007E2A26" w:rsidRDefault="007E2A26" w:rsidP="00076D9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7E2A26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Е</w:t>
            </w:r>
          </w:p>
        </w:tc>
        <w:tc>
          <w:tcPr>
            <w:tcW w:w="425" w:type="dxa"/>
            <w:tcBorders>
              <w:top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8E0E7D" w:rsidRPr="003A67BA" w:rsidTr="00076D94">
        <w:tc>
          <w:tcPr>
            <w:tcW w:w="606" w:type="dxa"/>
            <w:tcBorders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left w:val="nil"/>
              <w:bottom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3A67BA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5</w:t>
            </w:r>
            <w:r w:rsidR="001D52F9"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П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Р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О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8E0E7D" w:rsidRPr="007E2A26" w:rsidRDefault="007E2A26" w:rsidP="00076D9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7E2A26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Ц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С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С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8E0E7D" w:rsidRPr="003A67BA" w:rsidTr="00076D94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 xml:space="preserve"> </w:t>
            </w: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О</w:t>
            </w:r>
          </w:p>
        </w:tc>
        <w:tc>
          <w:tcPr>
            <w:tcW w:w="567" w:type="dxa"/>
            <w:tcBorders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8E0E7D" w:rsidRPr="003A67BA" w:rsidTr="00076D94">
        <w:tc>
          <w:tcPr>
            <w:tcW w:w="606" w:type="dxa"/>
            <w:tcBorders>
              <w:top w:val="nil"/>
              <w:left w:val="nil"/>
              <w:bottom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8E0E7D" w:rsidRPr="001D52F9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color w:val="FF0000"/>
                <w:sz w:val="28"/>
                <w:szCs w:val="28"/>
              </w:rPr>
            </w:pPr>
            <w:r w:rsidRPr="003A67BA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6</w:t>
            </w:r>
            <w:r w:rsid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Д</w:t>
            </w:r>
          </w:p>
        </w:tc>
        <w:tc>
          <w:tcPr>
            <w:tcW w:w="528" w:type="dxa"/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И</w:t>
            </w:r>
          </w:p>
        </w:tc>
        <w:tc>
          <w:tcPr>
            <w:tcW w:w="709" w:type="dxa"/>
          </w:tcPr>
          <w:p w:rsidR="008E0E7D" w:rsidRPr="001D52F9" w:rsidRDefault="003B4E0F" w:rsidP="001D52F9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 xml:space="preserve"> </w:t>
            </w:r>
            <w:r w:rsidR="001D52F9"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 xml:space="preserve">С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П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О</w:t>
            </w:r>
          </w:p>
        </w:tc>
        <w:tc>
          <w:tcPr>
            <w:tcW w:w="593" w:type="dxa"/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З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И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Ц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Я</w:t>
            </w:r>
          </w:p>
        </w:tc>
      </w:tr>
      <w:tr w:rsidR="008E0E7D" w:rsidRPr="003A67BA" w:rsidTr="00076D94">
        <w:tc>
          <w:tcPr>
            <w:tcW w:w="606" w:type="dxa"/>
            <w:tcBorders>
              <w:top w:val="nil"/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lef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 xml:space="preserve"> </w:t>
            </w: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Т</w:t>
            </w:r>
          </w:p>
        </w:tc>
        <w:tc>
          <w:tcPr>
            <w:tcW w:w="567" w:type="dxa"/>
            <w:tcBorders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8E0E7D" w:rsidRPr="003A67BA" w:rsidTr="00076D94">
        <w:tc>
          <w:tcPr>
            <w:tcW w:w="606" w:type="dxa"/>
            <w:tcBorders>
              <w:bottom w:val="single" w:sz="4" w:space="0" w:color="auto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3A67BA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8</w:t>
            </w:r>
            <w:r w:rsidR="001D52F9"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З</w:t>
            </w: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А</w:t>
            </w:r>
          </w:p>
        </w:tc>
        <w:tc>
          <w:tcPr>
            <w:tcW w:w="528" w:type="dxa"/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Щ</w:t>
            </w:r>
          </w:p>
        </w:tc>
        <w:tc>
          <w:tcPr>
            <w:tcW w:w="709" w:type="dxa"/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 xml:space="preserve"> И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А</w:t>
            </w:r>
          </w:p>
        </w:tc>
        <w:tc>
          <w:tcPr>
            <w:tcW w:w="593" w:type="dxa"/>
            <w:tcBorders>
              <w:top w:val="nil"/>
              <w:bottom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7</w:t>
            </w:r>
            <w:r w:rsidR="001D52F9"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К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8E0E7D" w:rsidRPr="003A67BA" w:rsidTr="00076D94">
        <w:tc>
          <w:tcPr>
            <w:tcW w:w="606" w:type="dxa"/>
            <w:tcBorders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lef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 xml:space="preserve"> </w:t>
            </w: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Л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nil"/>
              <w:lef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 xml:space="preserve"> </w:t>
            </w: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Р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8E0E7D" w:rsidRPr="003A67BA" w:rsidTr="00076D94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3A67BA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9</w:t>
            </w:r>
            <w:r w:rsidR="001D52F9"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 xml:space="preserve"> </w:t>
            </w: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Г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О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Т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 xml:space="preserve"> </w:t>
            </w: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8E0E7D" w:rsidRPr="003A67BA" w:rsidTr="00076D94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nil"/>
              <w:bottom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Ж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8E0E7D" w:rsidRPr="003A67BA" w:rsidTr="00076D94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:rsidR="008E0E7D" w:rsidRPr="001D52F9" w:rsidRDefault="001D52F9" w:rsidP="00076D94">
            <w:pPr>
              <w:contextualSpacing/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 xml:space="preserve"> </w:t>
            </w:r>
            <w:r w:rsidRPr="001D52F9">
              <w:rPr>
                <w:rFonts w:ascii="Times New Roman" w:eastAsia="Calibri" w:hAnsi="Times New Roman" w:cs="Times New Roman"/>
                <w:b/>
                <w:iCs/>
                <w:color w:val="FF0000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0E7D" w:rsidRPr="003A67BA" w:rsidRDefault="008E0E7D" w:rsidP="00076D94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</w:tbl>
    <w:p w:rsidR="008E0E7D" w:rsidRDefault="008E0E7D" w:rsidP="008E0E7D">
      <w:pPr>
        <w:spacing w:after="0"/>
        <w:ind w:left="360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:rsidR="008E0E7D" w:rsidRDefault="008E0E7D" w:rsidP="008E0E7D">
      <w:pPr>
        <w:spacing w:after="0"/>
        <w:ind w:left="360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330F01">
        <w:rPr>
          <w:rFonts w:ascii="Times New Roman" w:hAnsi="Times New Roman" w:cs="Times New Roman"/>
          <w:b/>
          <w:iCs/>
          <w:sz w:val="28"/>
          <w:szCs w:val="28"/>
          <w:u w:val="single"/>
        </w:rPr>
        <w:t>По горизонтали:</w:t>
      </w:r>
    </w:p>
    <w:p w:rsidR="007E2A26" w:rsidRPr="00330F01" w:rsidRDefault="007E2A26" w:rsidP="008E0E7D">
      <w:pPr>
        <w:spacing w:after="0"/>
        <w:ind w:left="360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:rsidR="008E0E7D" w:rsidRPr="00330F01" w:rsidRDefault="008E0E7D" w:rsidP="007E2A26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>Вид уголовного наказания, заключающегося в содержании лица, совершившего преступление и осуждённого по приговору суда, в условиях строгой изоляции от общества</w:t>
      </w:r>
      <w:r w:rsidR="007E2A2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E2A26"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(АРЕСТ)</w:t>
      </w:r>
      <w:r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.</w:t>
      </w:r>
      <w:r w:rsidRPr="007E2A26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</w:p>
    <w:p w:rsidR="008E0E7D" w:rsidRPr="00330F01" w:rsidRDefault="008E0E7D" w:rsidP="007E2A26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>3.</w:t>
      </w:r>
      <w:r w:rsidRPr="00330F01">
        <w:rPr>
          <w:rFonts w:ascii="Times New Roman" w:hAnsi="Times New Roman" w:cs="Times New Roman"/>
          <w:sz w:val="28"/>
          <w:szCs w:val="28"/>
        </w:rPr>
        <w:t xml:space="preserve">  </w:t>
      </w:r>
      <w:r w:rsidRPr="00330F01">
        <w:rPr>
          <w:rFonts w:ascii="Times New Roman" w:hAnsi="Times New Roman" w:cs="Times New Roman"/>
          <w:iCs/>
          <w:sz w:val="28"/>
          <w:szCs w:val="28"/>
        </w:rPr>
        <w:t>Психическое отношение лица к совершаемому общественно-опасному действию или бездействию и его последствия</w:t>
      </w:r>
      <w:r w:rsidR="007E2A2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E2A26"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(ВИНА)</w:t>
      </w:r>
      <w:r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.</w:t>
      </w:r>
      <w:r w:rsidRPr="007E2A26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</w:p>
    <w:p w:rsidR="008E0E7D" w:rsidRPr="00330F01" w:rsidRDefault="008E0E7D" w:rsidP="007E2A26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>5. Судебный ход гражданского или уголовного дела</w:t>
      </w:r>
      <w:r w:rsidR="007E2A2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E2A26"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(ПРОЦЕСС)</w:t>
      </w:r>
      <w:r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.</w:t>
      </w:r>
      <w:r w:rsidRPr="007E2A26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</w:p>
    <w:p w:rsidR="008E0E7D" w:rsidRPr="00330F01" w:rsidRDefault="008E0E7D" w:rsidP="007E2A26">
      <w:pPr>
        <w:spacing w:after="0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 xml:space="preserve"> 6.</w:t>
      </w:r>
      <w:r w:rsidRPr="00330F01">
        <w:rPr>
          <w:rFonts w:ascii="Times New Roman" w:hAnsi="Times New Roman" w:cs="Times New Roman"/>
          <w:sz w:val="28"/>
          <w:szCs w:val="28"/>
        </w:rPr>
        <w:t xml:space="preserve"> Элемент юридической нормы, указывающий на само правило поведения</w:t>
      </w:r>
      <w:r w:rsidR="007E2A26">
        <w:rPr>
          <w:rFonts w:ascii="Times New Roman" w:hAnsi="Times New Roman" w:cs="Times New Roman"/>
          <w:sz w:val="28"/>
          <w:szCs w:val="28"/>
        </w:rPr>
        <w:t xml:space="preserve"> </w:t>
      </w:r>
      <w:r w:rsidR="007E2A26" w:rsidRPr="007E2A26">
        <w:rPr>
          <w:rFonts w:ascii="Times New Roman" w:hAnsi="Times New Roman" w:cs="Times New Roman"/>
          <w:b/>
          <w:color w:val="FF0000"/>
          <w:sz w:val="28"/>
          <w:szCs w:val="28"/>
        </w:rPr>
        <w:t>(ДИСПОЗИЦИЯ)</w:t>
      </w:r>
      <w:r w:rsidRPr="007E2A26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 w:rsidRPr="007E2A2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E0E7D" w:rsidRPr="00330F01" w:rsidRDefault="008E0E7D" w:rsidP="007E2A26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>8. Применение уполномоченными на то государственными органами или непосредственно самими участниками гражданских правоотношений мер, направленных на восстановление нарушенных прав</w:t>
      </w:r>
      <w:r w:rsidR="007E2A2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E2A26"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(ЗАЩИТА)</w:t>
      </w:r>
      <w:r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.</w:t>
      </w:r>
      <w:r w:rsidRPr="007E2A26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</w:p>
    <w:p w:rsidR="008E0E7D" w:rsidRPr="00330F01" w:rsidRDefault="008E0E7D" w:rsidP="007E2A26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>9. Правомерное облегчение положения субъекта, позволяющее ему полнее удовлетворять собственные интересы и выражающееся как в предоставлении дополнительных особых прав (преимуществ), гак и в освобождении от обязанностей</w:t>
      </w:r>
      <w:r w:rsidR="007E2A2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E2A26"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(ЛЬГОТА)</w:t>
      </w:r>
      <w:r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.</w:t>
      </w:r>
    </w:p>
    <w:p w:rsidR="008E0E7D" w:rsidRPr="00330F01" w:rsidRDefault="008E0E7D" w:rsidP="007E2A26">
      <w:pPr>
        <w:spacing w:after="0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>10. Ценная бумага, свидетельствующая о праве собственности на долю в капитале компании</w:t>
      </w:r>
      <w:r w:rsidR="007E2A2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E2A26"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(АКЦИЯ)</w:t>
      </w:r>
      <w:r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.</w:t>
      </w:r>
    </w:p>
    <w:p w:rsidR="008E0E7D" w:rsidRDefault="008E0E7D" w:rsidP="008E0E7D">
      <w:pPr>
        <w:spacing w:after="0"/>
        <w:ind w:left="360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:rsidR="008E0E7D" w:rsidRPr="00330F01" w:rsidRDefault="008E0E7D" w:rsidP="008E0E7D">
      <w:pPr>
        <w:spacing w:after="0"/>
        <w:ind w:left="360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330F01">
        <w:rPr>
          <w:rFonts w:ascii="Times New Roman" w:hAnsi="Times New Roman" w:cs="Times New Roman"/>
          <w:b/>
          <w:iCs/>
          <w:sz w:val="28"/>
          <w:szCs w:val="28"/>
          <w:u w:val="single"/>
        </w:rPr>
        <w:t>По вертикали:</w:t>
      </w:r>
    </w:p>
    <w:p w:rsidR="008E0E7D" w:rsidRPr="00330F01" w:rsidRDefault="008E0E7D" w:rsidP="008E0E7D">
      <w:pPr>
        <w:spacing w:after="0"/>
        <w:ind w:left="360"/>
        <w:contextualSpacing/>
        <w:jc w:val="both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>2.</w:t>
      </w:r>
      <w:r w:rsidRPr="00330F01">
        <w:rPr>
          <w:rFonts w:ascii="Times New Roman" w:hAnsi="Times New Roman" w:cs="Times New Roman"/>
          <w:sz w:val="28"/>
          <w:szCs w:val="28"/>
        </w:rPr>
        <w:t xml:space="preserve"> </w:t>
      </w:r>
      <w:r w:rsidR="007E2A26">
        <w:rPr>
          <w:rFonts w:ascii="Times New Roman" w:hAnsi="Times New Roman" w:cs="Times New Roman"/>
          <w:sz w:val="28"/>
          <w:szCs w:val="28"/>
        </w:rPr>
        <w:t>Л</w:t>
      </w:r>
      <w:r w:rsidRPr="00330F01">
        <w:rPr>
          <w:rFonts w:ascii="Times New Roman" w:hAnsi="Times New Roman" w:cs="Times New Roman"/>
          <w:iCs/>
          <w:sz w:val="28"/>
          <w:szCs w:val="28"/>
        </w:rPr>
        <w:t>ицо, обращающееся в суд за защитой своего нарушенного или оспариваемого права</w:t>
      </w:r>
      <w:r w:rsidR="007E2A2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E2A26"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(ИСТЕЦ)</w:t>
      </w:r>
      <w:r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.</w:t>
      </w:r>
      <w:r w:rsidRPr="007E2A26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</w:p>
    <w:p w:rsidR="008E0E7D" w:rsidRPr="00330F01" w:rsidRDefault="008E0E7D" w:rsidP="008E0E7D">
      <w:pPr>
        <w:spacing w:after="0"/>
        <w:ind w:left="360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>4.</w:t>
      </w:r>
      <w:r w:rsidRPr="00330F01">
        <w:rPr>
          <w:rFonts w:ascii="Times New Roman" w:hAnsi="Times New Roman" w:cs="Times New Roman"/>
          <w:sz w:val="28"/>
          <w:szCs w:val="28"/>
        </w:rPr>
        <w:t xml:space="preserve"> Ш</w:t>
      </w:r>
      <w:r w:rsidRPr="00330F01">
        <w:rPr>
          <w:rFonts w:ascii="Times New Roman" w:hAnsi="Times New Roman" w:cs="Times New Roman"/>
          <w:iCs/>
          <w:sz w:val="28"/>
          <w:szCs w:val="28"/>
        </w:rPr>
        <w:t>тамп, имеющий форму квадрата, проставляемый компетентным органом государства на иностранном официальном документе или его отдельном листе, скрепляемом с этим документом</w:t>
      </w:r>
      <w:r w:rsidR="007E2A2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E2A26"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(АПОСТИЛЬ)</w:t>
      </w:r>
      <w:r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.</w:t>
      </w:r>
      <w:r w:rsidRPr="007E2A26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</w:p>
    <w:p w:rsidR="008E0E7D" w:rsidRPr="00330F01" w:rsidRDefault="008E0E7D" w:rsidP="008E0E7D">
      <w:pPr>
        <w:spacing w:after="0"/>
        <w:ind w:left="360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>7.</w:t>
      </w:r>
      <w:r w:rsidRPr="00330F01">
        <w:rPr>
          <w:rFonts w:ascii="Times New Roman" w:hAnsi="Times New Roman" w:cs="Times New Roman"/>
          <w:sz w:val="28"/>
          <w:szCs w:val="28"/>
        </w:rPr>
        <w:t xml:space="preserve"> </w:t>
      </w:r>
      <w:r w:rsidR="007E2A26">
        <w:rPr>
          <w:rFonts w:ascii="Times New Roman" w:hAnsi="Times New Roman" w:cs="Times New Roman"/>
          <w:sz w:val="28"/>
          <w:szCs w:val="28"/>
        </w:rPr>
        <w:t>Т</w:t>
      </w:r>
      <w:r w:rsidRPr="00330F01">
        <w:rPr>
          <w:rFonts w:ascii="Times New Roman" w:hAnsi="Times New Roman" w:cs="Times New Roman"/>
          <w:sz w:val="28"/>
          <w:szCs w:val="28"/>
        </w:rPr>
        <w:t>айное хищение чужого имущества</w:t>
      </w:r>
      <w:r w:rsidR="007E2A26">
        <w:rPr>
          <w:rFonts w:ascii="Times New Roman" w:hAnsi="Times New Roman" w:cs="Times New Roman"/>
          <w:sz w:val="28"/>
          <w:szCs w:val="28"/>
        </w:rPr>
        <w:t xml:space="preserve"> </w:t>
      </w:r>
      <w:r w:rsidR="007E2A26" w:rsidRPr="007E2A26">
        <w:rPr>
          <w:rFonts w:ascii="Times New Roman" w:hAnsi="Times New Roman" w:cs="Times New Roman"/>
          <w:b/>
          <w:color w:val="FF0000"/>
          <w:sz w:val="28"/>
          <w:szCs w:val="28"/>
        </w:rPr>
        <w:t>(КРАЖА)</w:t>
      </w:r>
      <w:r w:rsidRPr="007E2A26">
        <w:rPr>
          <w:rFonts w:ascii="Times New Roman" w:hAnsi="Times New Roman" w:cs="Times New Roman"/>
          <w:b/>
          <w:iCs/>
          <w:color w:val="FF0000"/>
          <w:sz w:val="28"/>
          <w:szCs w:val="28"/>
        </w:rPr>
        <w:t>.</w:t>
      </w:r>
      <w:r w:rsidRPr="007E2A26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</w:p>
    <w:p w:rsidR="008E0E7D" w:rsidRDefault="008E0E7D" w:rsidP="008E0E7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0E7D" w:rsidRDefault="008E0E7D" w:rsidP="008E0E7D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8E0E7D" w:rsidSect="007657A8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1A2" w:rsidRDefault="00B944AB">
      <w:pPr>
        <w:spacing w:after="0" w:line="240" w:lineRule="auto"/>
      </w:pPr>
      <w:r>
        <w:separator/>
      </w:r>
    </w:p>
  </w:endnote>
  <w:endnote w:type="continuationSeparator" w:id="0">
    <w:p w:rsidR="002431A2" w:rsidRDefault="00B94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93459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E75AB" w:rsidRDefault="0007107C">
            <w:pPr>
              <w:pStyle w:val="a6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32800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32800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E75AB" w:rsidRDefault="006328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1A2" w:rsidRDefault="00B944AB">
      <w:pPr>
        <w:spacing w:after="0" w:line="240" w:lineRule="auto"/>
      </w:pPr>
      <w:r>
        <w:separator/>
      </w:r>
    </w:p>
  </w:footnote>
  <w:footnote w:type="continuationSeparator" w:id="0">
    <w:p w:rsidR="002431A2" w:rsidRDefault="00B94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5AB" w:rsidRPr="00920081" w:rsidRDefault="005B2C61" w:rsidP="00920081">
    <w:pPr>
      <w:pStyle w:val="a4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Члену жюри</w:t>
    </w:r>
    <w:r w:rsidR="0007107C">
      <w:rPr>
        <w:rFonts w:ascii="Times New Roman" w:hAnsi="Times New Roman" w:cs="Times New Roman"/>
        <w:i/>
        <w:sz w:val="24"/>
        <w:szCs w:val="24"/>
      </w:rPr>
      <w:t xml:space="preserve">, 10-11 </w:t>
    </w:r>
    <w:proofErr w:type="spellStart"/>
    <w:r w:rsidR="0007107C">
      <w:rPr>
        <w:rFonts w:ascii="Times New Roman" w:hAnsi="Times New Roman" w:cs="Times New Roman"/>
        <w:i/>
        <w:sz w:val="24"/>
        <w:szCs w:val="24"/>
      </w:rPr>
      <w:t>кл</w:t>
    </w:r>
    <w:proofErr w:type="spellEnd"/>
    <w:r w:rsidR="0007107C">
      <w:rPr>
        <w:rFonts w:ascii="Times New Roman" w:hAnsi="Times New Roman" w:cs="Times New Roman"/>
        <w:i/>
        <w:sz w:val="24"/>
        <w:szCs w:val="24"/>
      </w:rPr>
      <w:t xml:space="preserve">., </w:t>
    </w:r>
    <w:proofErr w:type="gramStart"/>
    <w:r w:rsidR="0007107C">
      <w:rPr>
        <w:rFonts w:ascii="Times New Roman" w:hAnsi="Times New Roman" w:cs="Times New Roman"/>
        <w:i/>
        <w:sz w:val="24"/>
        <w:szCs w:val="24"/>
      </w:rPr>
      <w:t>Право</w:t>
    </w:r>
    <w:proofErr w:type="gramEnd"/>
    <w:r w:rsidR="0007107C">
      <w:rPr>
        <w:rFonts w:ascii="Times New Roman" w:hAnsi="Times New Roman" w:cs="Times New Roman"/>
        <w:i/>
        <w:sz w:val="24"/>
        <w:szCs w:val="24"/>
      </w:rPr>
      <w:t>, 2021-2022</w:t>
    </w:r>
    <w:r w:rsidR="0007107C" w:rsidRPr="00920081">
      <w:rPr>
        <w:rFonts w:ascii="Times New Roman" w:hAnsi="Times New Roman" w:cs="Times New Roman"/>
        <w:i/>
        <w:sz w:val="24"/>
        <w:szCs w:val="24"/>
      </w:rPr>
      <w:t xml:space="preserve"> гг.</w:t>
    </w:r>
  </w:p>
  <w:p w:rsidR="003E75AB" w:rsidRDefault="006328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234D1"/>
    <w:multiLevelType w:val="hybridMultilevel"/>
    <w:tmpl w:val="11A8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F1DC7"/>
    <w:multiLevelType w:val="hybridMultilevel"/>
    <w:tmpl w:val="12327768"/>
    <w:lvl w:ilvl="0" w:tplc="01BE25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03B8A"/>
    <w:multiLevelType w:val="hybridMultilevel"/>
    <w:tmpl w:val="257C7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DB5"/>
    <w:rsid w:val="0007107C"/>
    <w:rsid w:val="00104748"/>
    <w:rsid w:val="0014124D"/>
    <w:rsid w:val="001D52F9"/>
    <w:rsid w:val="002431A2"/>
    <w:rsid w:val="00317C86"/>
    <w:rsid w:val="003A3401"/>
    <w:rsid w:val="003B4E0F"/>
    <w:rsid w:val="004C6690"/>
    <w:rsid w:val="005B2C61"/>
    <w:rsid w:val="005E3945"/>
    <w:rsid w:val="00632800"/>
    <w:rsid w:val="007E2A26"/>
    <w:rsid w:val="00822E91"/>
    <w:rsid w:val="008E0E7D"/>
    <w:rsid w:val="00B944AB"/>
    <w:rsid w:val="00C45DC9"/>
    <w:rsid w:val="00C73E59"/>
    <w:rsid w:val="00C92DB5"/>
    <w:rsid w:val="00D4674D"/>
    <w:rsid w:val="00D76729"/>
    <w:rsid w:val="00E41EEB"/>
    <w:rsid w:val="00EC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E4F5B"/>
  <w15:docId w15:val="{7F0D1899-8878-42CE-B4AD-25F0C2973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945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E7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E0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0E7D"/>
  </w:style>
  <w:style w:type="paragraph" w:styleId="a6">
    <w:name w:val="footer"/>
    <w:basedOn w:val="a"/>
    <w:link w:val="a7"/>
    <w:uiPriority w:val="99"/>
    <w:unhideWhenUsed/>
    <w:rsid w:val="008E0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0E7D"/>
  </w:style>
  <w:style w:type="table" w:styleId="a8">
    <w:name w:val="Table Grid"/>
    <w:basedOn w:val="a1"/>
    <w:uiPriority w:val="39"/>
    <w:rsid w:val="008E0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E0E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8"/>
    <w:uiPriority w:val="59"/>
    <w:rsid w:val="008E0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C6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66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Макарова</dc:creator>
  <cp:keywords/>
  <dc:description/>
  <cp:lastModifiedBy>Инга Ю. Панькина</cp:lastModifiedBy>
  <cp:revision>17</cp:revision>
  <cp:lastPrinted>2021-10-14T12:33:00Z</cp:lastPrinted>
  <dcterms:created xsi:type="dcterms:W3CDTF">2021-10-14T11:57:00Z</dcterms:created>
  <dcterms:modified xsi:type="dcterms:W3CDTF">2021-10-18T10:03:00Z</dcterms:modified>
</cp:coreProperties>
</file>